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71B67" w14:textId="77777777" w:rsidR="0095249F" w:rsidRPr="000B3AD5" w:rsidRDefault="0095249F">
      <w:pPr>
        <w:rPr>
          <w:b/>
          <w:bCs/>
          <w:sz w:val="32"/>
          <w:szCs w:val="32"/>
          <w:lang w:val="en-US"/>
        </w:rPr>
      </w:pPr>
      <w:r w:rsidRPr="000B3AD5">
        <w:rPr>
          <w:b/>
          <w:bCs/>
          <w:sz w:val="32"/>
          <w:szCs w:val="32"/>
          <w:lang w:val="en-US"/>
        </w:rPr>
        <w:t xml:space="preserve">Agenda of </w:t>
      </w:r>
      <w:proofErr w:type="gramStart"/>
      <w:r w:rsidRPr="000B3AD5">
        <w:rPr>
          <w:b/>
          <w:bCs/>
          <w:sz w:val="32"/>
          <w:szCs w:val="32"/>
          <w:lang w:val="en-US"/>
        </w:rPr>
        <w:t>the  technical</w:t>
      </w:r>
      <w:proofErr w:type="gramEnd"/>
      <w:r w:rsidRPr="000B3AD5">
        <w:rPr>
          <w:b/>
          <w:bCs/>
          <w:sz w:val="32"/>
          <w:szCs w:val="32"/>
          <w:lang w:val="en-US"/>
        </w:rPr>
        <w:t xml:space="preserve"> meeting DILI on chip, </w:t>
      </w:r>
    </w:p>
    <w:p w14:paraId="7939C5FA" w14:textId="741EBA53" w:rsidR="0095249F" w:rsidRPr="000B3AD5" w:rsidRDefault="00B54EE1" w:rsidP="000B3AD5">
      <w:pPr>
        <w:rPr>
          <w:lang w:val="en-US"/>
        </w:rPr>
      </w:pPr>
      <w:r>
        <w:rPr>
          <w:b/>
          <w:bCs/>
          <w:sz w:val="32"/>
          <w:szCs w:val="32"/>
          <w:lang w:val="en-US"/>
        </w:rPr>
        <w:t>September 11th</w:t>
      </w:r>
      <w:r w:rsidR="0095249F" w:rsidRPr="000B3AD5">
        <w:rPr>
          <w:b/>
          <w:bCs/>
          <w:sz w:val="32"/>
          <w:szCs w:val="32"/>
          <w:lang w:val="en-US"/>
        </w:rPr>
        <w:t>, 202</w:t>
      </w:r>
      <w:r w:rsidR="00C05E91">
        <w:rPr>
          <w:b/>
          <w:bCs/>
          <w:sz w:val="32"/>
          <w:szCs w:val="32"/>
          <w:lang w:val="en-US"/>
        </w:rPr>
        <w:t>3</w:t>
      </w:r>
      <w:r w:rsidR="0095249F" w:rsidRPr="000B3AD5">
        <w:rPr>
          <w:b/>
          <w:bCs/>
          <w:sz w:val="32"/>
          <w:szCs w:val="32"/>
          <w:lang w:val="en-US"/>
        </w:rPr>
        <w:t xml:space="preserve"> at </w:t>
      </w:r>
      <w:r>
        <w:rPr>
          <w:b/>
          <w:bCs/>
          <w:sz w:val="32"/>
          <w:szCs w:val="32"/>
          <w:lang w:val="en-US"/>
        </w:rPr>
        <w:t>ENS Paris-</w:t>
      </w:r>
      <w:proofErr w:type="spellStart"/>
      <w:r>
        <w:rPr>
          <w:b/>
          <w:bCs/>
          <w:sz w:val="32"/>
          <w:szCs w:val="32"/>
          <w:lang w:val="en-US"/>
        </w:rPr>
        <w:t>Saclay</w:t>
      </w:r>
      <w:proofErr w:type="spellEnd"/>
      <w:r>
        <w:rPr>
          <w:b/>
          <w:bCs/>
          <w:sz w:val="32"/>
          <w:szCs w:val="32"/>
          <w:lang w:val="en-US"/>
        </w:rPr>
        <w:t>, Gif sur Yvette</w:t>
      </w:r>
    </w:p>
    <w:p w14:paraId="4683E669" w14:textId="4D2B2DCC" w:rsidR="0095249F" w:rsidRPr="000B3AD5" w:rsidRDefault="0095249F">
      <w:pPr>
        <w:rPr>
          <w:lang w:val="en-US"/>
        </w:rPr>
      </w:pPr>
    </w:p>
    <w:p w14:paraId="6F6CC009" w14:textId="5AEBB47F" w:rsidR="0095249F" w:rsidRPr="000B3AD5" w:rsidRDefault="009D55D7" w:rsidP="0095249F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8"/>
          <w:szCs w:val="28"/>
          <w:lang w:val="en-US"/>
        </w:rPr>
      </w:pPr>
      <w:r>
        <w:rPr>
          <w:b/>
          <w:bCs/>
          <w:color w:val="4472C4" w:themeColor="accent1"/>
          <w:sz w:val="28"/>
          <w:szCs w:val="28"/>
          <w:lang w:val="en-US"/>
        </w:rPr>
        <w:t>1</w:t>
      </w:r>
      <w:r w:rsidR="00B54EE1">
        <w:rPr>
          <w:b/>
          <w:bCs/>
          <w:color w:val="4472C4" w:themeColor="accent1"/>
          <w:sz w:val="28"/>
          <w:szCs w:val="28"/>
          <w:lang w:val="en-US"/>
        </w:rPr>
        <w:t>3</w:t>
      </w:r>
      <w:r w:rsidR="0095249F" w:rsidRPr="000B3AD5">
        <w:rPr>
          <w:b/>
          <w:bCs/>
          <w:color w:val="4472C4" w:themeColor="accent1"/>
          <w:sz w:val="28"/>
          <w:szCs w:val="28"/>
          <w:lang w:val="en-US"/>
        </w:rPr>
        <w:t xml:space="preserve">h introduction, general </w:t>
      </w:r>
      <w:proofErr w:type="gramStart"/>
      <w:r w:rsidR="0095249F" w:rsidRPr="000B3AD5">
        <w:rPr>
          <w:b/>
          <w:bCs/>
          <w:color w:val="4472C4" w:themeColor="accent1"/>
          <w:sz w:val="28"/>
          <w:szCs w:val="28"/>
          <w:lang w:val="en-US"/>
        </w:rPr>
        <w:t>information</w:t>
      </w:r>
      <w:r w:rsidR="005B43B8" w:rsidRPr="000B3AD5">
        <w:rPr>
          <w:b/>
          <w:bCs/>
          <w:color w:val="4472C4" w:themeColor="accent1"/>
          <w:sz w:val="28"/>
          <w:szCs w:val="28"/>
          <w:lang w:val="en-US"/>
        </w:rPr>
        <w:t> </w:t>
      </w:r>
      <w:r w:rsidR="0095249F" w:rsidRPr="000B3AD5">
        <w:rPr>
          <w:b/>
          <w:bCs/>
          <w:color w:val="4472C4" w:themeColor="accent1"/>
          <w:sz w:val="28"/>
          <w:szCs w:val="28"/>
          <w:lang w:val="en-US"/>
        </w:rPr>
        <w:t xml:space="preserve"> </w:t>
      </w:r>
      <w:r w:rsidR="005B43B8" w:rsidRPr="000B3AD5">
        <w:rPr>
          <w:b/>
          <w:bCs/>
          <w:color w:val="4472C4" w:themeColor="accent1"/>
          <w:sz w:val="28"/>
          <w:szCs w:val="28"/>
          <w:lang w:val="en-US"/>
        </w:rPr>
        <w:t>(</w:t>
      </w:r>
      <w:proofErr w:type="gramEnd"/>
      <w:r w:rsidR="0095249F" w:rsidRPr="000B3AD5">
        <w:rPr>
          <w:b/>
          <w:bCs/>
          <w:color w:val="4472C4" w:themeColor="accent1"/>
          <w:sz w:val="28"/>
          <w:szCs w:val="28"/>
          <w:lang w:val="en-US"/>
        </w:rPr>
        <w:t>Bruno</w:t>
      </w:r>
      <w:r w:rsidR="005B43B8" w:rsidRPr="000B3AD5">
        <w:rPr>
          <w:b/>
          <w:bCs/>
          <w:color w:val="4472C4" w:themeColor="accent1"/>
          <w:sz w:val="28"/>
          <w:szCs w:val="28"/>
          <w:lang w:val="en-US"/>
        </w:rPr>
        <w:t>)</w:t>
      </w:r>
      <w:r w:rsidR="00B35615">
        <w:rPr>
          <w:b/>
          <w:bCs/>
          <w:color w:val="4472C4" w:themeColor="accent1"/>
          <w:sz w:val="28"/>
          <w:szCs w:val="28"/>
          <w:lang w:val="en-US"/>
        </w:rPr>
        <w:t xml:space="preserve"> </w:t>
      </w:r>
    </w:p>
    <w:p w14:paraId="4B011094" w14:textId="272DD670" w:rsidR="0095249F" w:rsidRPr="000B3AD5" w:rsidRDefault="0095249F">
      <w:pPr>
        <w:rPr>
          <w:lang w:val="en-US"/>
        </w:rPr>
      </w:pPr>
    </w:p>
    <w:p w14:paraId="24884D7F" w14:textId="4CB781F0" w:rsidR="00CB5FAB" w:rsidRPr="000B3AD5" w:rsidRDefault="00CB5FAB" w:rsidP="00CB5FAB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8"/>
          <w:szCs w:val="28"/>
          <w:lang w:val="en-US"/>
        </w:rPr>
      </w:pPr>
      <w:r w:rsidRPr="000B3AD5">
        <w:rPr>
          <w:b/>
          <w:bCs/>
          <w:color w:val="4472C4" w:themeColor="accent1"/>
          <w:sz w:val="28"/>
          <w:szCs w:val="28"/>
          <w:lang w:val="en-US"/>
        </w:rPr>
        <w:t>Advancement of tasks already started</w:t>
      </w:r>
    </w:p>
    <w:p w14:paraId="3700A928" w14:textId="77777777" w:rsidR="00CB5FAB" w:rsidRPr="00B35615" w:rsidRDefault="00CB5FAB" w:rsidP="00B35615">
      <w:pPr>
        <w:rPr>
          <w:lang w:val="en-US"/>
        </w:rPr>
      </w:pPr>
    </w:p>
    <w:p w14:paraId="5DBB8A7D" w14:textId="6573261B" w:rsidR="00CB5FAB" w:rsidRPr="000B3AD5" w:rsidRDefault="009D55D7" w:rsidP="00CB5FAB">
      <w:pPr>
        <w:pStyle w:val="Paragraphedeliste"/>
        <w:rPr>
          <w:lang w:val="en-US"/>
        </w:rPr>
      </w:pPr>
      <w:r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3</w:t>
      </w:r>
      <w:r w:rsidR="00B52795" w:rsidRPr="000B3AD5">
        <w:rPr>
          <w:b/>
          <w:bCs/>
          <w:lang w:val="en-US"/>
        </w:rPr>
        <w:t>H1</w:t>
      </w:r>
      <w:r>
        <w:rPr>
          <w:b/>
          <w:bCs/>
          <w:lang w:val="en-US"/>
        </w:rPr>
        <w:t>5</w:t>
      </w:r>
      <w:r w:rsidR="0095249F" w:rsidRPr="000B3AD5">
        <w:rPr>
          <w:b/>
          <w:bCs/>
          <w:lang w:val="en-US"/>
        </w:rPr>
        <w:t xml:space="preserve"> – </w:t>
      </w:r>
      <w:r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3</w:t>
      </w:r>
      <w:r w:rsidR="0095249F"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40</w:t>
      </w:r>
      <w:r w:rsidR="0095249F" w:rsidRPr="000B3AD5">
        <w:rPr>
          <w:b/>
          <w:bCs/>
          <w:lang w:val="en-US"/>
        </w:rPr>
        <w:t xml:space="preserve"> Task 1.1</w:t>
      </w:r>
      <w:r w:rsidR="0095249F" w:rsidRPr="000B3AD5">
        <w:rPr>
          <w:lang w:val="en-US"/>
        </w:rPr>
        <w:t xml:space="preserve"> </w:t>
      </w:r>
      <w:r w:rsidR="00CB5FAB" w:rsidRPr="000B3AD5">
        <w:rPr>
          <w:lang w:val="en-US"/>
        </w:rPr>
        <w:t>(task started from M0, 2 years)</w:t>
      </w:r>
    </w:p>
    <w:p w14:paraId="21AF4A9E" w14:textId="3B6B2C85" w:rsidR="0095249F" w:rsidRPr="000B3AD5" w:rsidRDefault="0095249F" w:rsidP="00CB5FAB">
      <w:pPr>
        <w:pStyle w:val="Paragraphedeliste"/>
        <w:rPr>
          <w:color w:val="4472C4" w:themeColor="accent1"/>
          <w:lang w:val="en-US"/>
        </w:rPr>
      </w:pPr>
      <w:r w:rsidRPr="000B3AD5">
        <w:rPr>
          <w:color w:val="4472C4" w:themeColor="accent1"/>
          <w:lang w:val="en-US"/>
        </w:rPr>
        <w:t xml:space="preserve">Differentiation of iPSCs into hepatocytes, </w:t>
      </w:r>
      <w:proofErr w:type="spellStart"/>
      <w:r w:rsidRPr="000B3AD5">
        <w:rPr>
          <w:color w:val="4472C4" w:themeColor="accent1"/>
          <w:lang w:val="en-US"/>
        </w:rPr>
        <w:t>cholang</w:t>
      </w:r>
      <w:r w:rsidR="00CB5FAB" w:rsidRPr="000B3AD5">
        <w:rPr>
          <w:color w:val="4472C4" w:themeColor="accent1"/>
          <w:lang w:val="en-US"/>
        </w:rPr>
        <w:t>y</w:t>
      </w:r>
      <w:r w:rsidRPr="000B3AD5">
        <w:rPr>
          <w:color w:val="4472C4" w:themeColor="accent1"/>
          <w:lang w:val="en-US"/>
        </w:rPr>
        <w:t>ocytes</w:t>
      </w:r>
      <w:proofErr w:type="spellEnd"/>
      <w:r w:rsidRPr="000B3AD5">
        <w:rPr>
          <w:color w:val="4472C4" w:themeColor="accent1"/>
          <w:lang w:val="en-US"/>
        </w:rPr>
        <w:t>, endothelial</w:t>
      </w:r>
      <w:r w:rsidR="00CB5FAB" w:rsidRPr="000B3AD5">
        <w:rPr>
          <w:color w:val="4472C4" w:themeColor="accent1"/>
          <w:lang w:val="en-US"/>
        </w:rPr>
        <w:t xml:space="preserve"> or Kupfer</w:t>
      </w:r>
    </w:p>
    <w:p w14:paraId="54116FC4" w14:textId="341F0915" w:rsidR="000B3AD5" w:rsidRPr="000B3AD5" w:rsidRDefault="000B3AD5" w:rsidP="000B3AD5">
      <w:pPr>
        <w:pStyle w:val="Paragraphedeliste"/>
        <w:rPr>
          <w:lang w:val="en-US"/>
        </w:rPr>
      </w:pPr>
      <w:r w:rsidRPr="000B3AD5">
        <w:rPr>
          <w:lang w:val="en-US"/>
        </w:rPr>
        <w:t>Presentation by Antonietta</w:t>
      </w:r>
      <w:r w:rsidR="00F866FC">
        <w:rPr>
          <w:lang w:val="en-US"/>
        </w:rPr>
        <w:t xml:space="preserve"> </w:t>
      </w:r>
      <w:r w:rsidRPr="000B3AD5">
        <w:rPr>
          <w:lang w:val="en-US"/>
        </w:rPr>
        <w:t>(</w:t>
      </w:r>
      <w:r w:rsidR="00B54EE1">
        <w:rPr>
          <w:lang w:val="en-US"/>
        </w:rPr>
        <w:t>15</w:t>
      </w:r>
      <w:r w:rsidRPr="000B3AD5">
        <w:rPr>
          <w:lang w:val="en-US"/>
        </w:rPr>
        <w:t>mn presentation, 10mn questions)</w:t>
      </w:r>
    </w:p>
    <w:p w14:paraId="4623D69D" w14:textId="67ED1A14" w:rsidR="00CB5FAB" w:rsidRPr="000B3AD5" w:rsidRDefault="00CB5FAB" w:rsidP="0095249F">
      <w:pPr>
        <w:pStyle w:val="Paragraphedeliste"/>
        <w:rPr>
          <w:lang w:val="en-US"/>
        </w:rPr>
      </w:pPr>
    </w:p>
    <w:p w14:paraId="0E0E5154" w14:textId="52AC0566" w:rsidR="00CB5FAB" w:rsidRPr="000B3AD5" w:rsidRDefault="009D55D7" w:rsidP="0095249F">
      <w:pPr>
        <w:pStyle w:val="Paragraphedeliste"/>
        <w:rPr>
          <w:lang w:val="en-US"/>
        </w:rPr>
      </w:pPr>
      <w:r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3</w:t>
      </w:r>
      <w:r w:rsidR="00CB5FAB"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4</w:t>
      </w:r>
      <w:r>
        <w:rPr>
          <w:b/>
          <w:bCs/>
          <w:lang w:val="en-US"/>
        </w:rPr>
        <w:t>5</w:t>
      </w:r>
      <w:r w:rsidR="00CB5FAB" w:rsidRPr="000B3AD5">
        <w:rPr>
          <w:b/>
          <w:bCs/>
          <w:lang w:val="en-US"/>
        </w:rPr>
        <w:t xml:space="preserve"> -</w:t>
      </w:r>
      <w:r w:rsid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4</w:t>
      </w:r>
      <w:r w:rsidR="00CB5FAB"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10</w:t>
      </w:r>
      <w:r w:rsidR="00CB5FAB" w:rsidRPr="000B3AD5">
        <w:rPr>
          <w:b/>
          <w:bCs/>
          <w:lang w:val="en-US"/>
        </w:rPr>
        <w:t xml:space="preserve"> Task 1.2</w:t>
      </w:r>
      <w:r w:rsidR="00CB5FAB" w:rsidRPr="000B3AD5">
        <w:rPr>
          <w:lang w:val="en-US"/>
        </w:rPr>
        <w:t xml:space="preserve"> (</w:t>
      </w:r>
      <w:r w:rsidR="00CB5FAB" w:rsidRPr="000B3AD5">
        <w:rPr>
          <w:color w:val="538135" w:themeColor="accent6" w:themeShade="BF"/>
          <w:lang w:val="en-US"/>
        </w:rPr>
        <w:t>from M0, 2 years</w:t>
      </w:r>
      <w:r w:rsidR="00CB5FAB" w:rsidRPr="000B3AD5">
        <w:rPr>
          <w:lang w:val="en-US"/>
        </w:rPr>
        <w:t>)</w:t>
      </w:r>
    </w:p>
    <w:p w14:paraId="56CE04E6" w14:textId="41FA0220" w:rsidR="00CB5FAB" w:rsidRPr="000B3AD5" w:rsidRDefault="00CB5FAB" w:rsidP="0095249F">
      <w:pPr>
        <w:pStyle w:val="Paragraphedeliste"/>
        <w:rPr>
          <w:color w:val="4472C4" w:themeColor="accent1"/>
          <w:lang w:val="en-US"/>
        </w:rPr>
      </w:pPr>
      <w:r w:rsidRPr="000B3AD5">
        <w:rPr>
          <w:color w:val="4472C4" w:themeColor="accent1"/>
          <w:lang w:val="en-US"/>
        </w:rPr>
        <w:t>Culture of different types of cells in polysaccharide gels</w:t>
      </w:r>
    </w:p>
    <w:p w14:paraId="2A0230BA" w14:textId="26FAF375" w:rsidR="000B3AD5" w:rsidRPr="000B3AD5" w:rsidRDefault="000B3AD5" w:rsidP="000B3AD5">
      <w:pPr>
        <w:pStyle w:val="Paragraphedeliste"/>
        <w:rPr>
          <w:lang w:val="en-US"/>
        </w:rPr>
      </w:pPr>
      <w:r w:rsidRPr="000B3AD5">
        <w:rPr>
          <w:lang w:val="en-US"/>
        </w:rPr>
        <w:t>Presentation by Antonietta (1</w:t>
      </w:r>
      <w:r w:rsidR="00B54EE1">
        <w:rPr>
          <w:lang w:val="en-US"/>
        </w:rPr>
        <w:t>5</w:t>
      </w:r>
      <w:r w:rsidRPr="000B3AD5">
        <w:rPr>
          <w:lang w:val="en-US"/>
        </w:rPr>
        <w:t>mn presentation, 10mn questions)</w:t>
      </w:r>
    </w:p>
    <w:p w14:paraId="2F304BE9" w14:textId="6ADCEBA7" w:rsidR="00122F00" w:rsidRPr="000B3AD5" w:rsidRDefault="00122F00" w:rsidP="0095249F">
      <w:pPr>
        <w:pStyle w:val="Paragraphedeliste"/>
        <w:rPr>
          <w:lang w:val="en-US"/>
        </w:rPr>
      </w:pPr>
    </w:p>
    <w:p w14:paraId="384966D8" w14:textId="2DF6F4BB" w:rsidR="00122F00" w:rsidRPr="000B3AD5" w:rsidRDefault="00AB301C" w:rsidP="0095249F">
      <w:pPr>
        <w:pStyle w:val="Paragraphedeliste"/>
        <w:rPr>
          <w:lang w:val="en-US"/>
        </w:rPr>
      </w:pPr>
      <w:r w:rsidRP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4</w:t>
      </w:r>
      <w:r w:rsidR="00122F00"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1</w:t>
      </w:r>
      <w:r w:rsidRPr="000B3AD5">
        <w:rPr>
          <w:b/>
          <w:bCs/>
          <w:lang w:val="en-US"/>
        </w:rPr>
        <w:t>5</w:t>
      </w:r>
      <w:r w:rsidR="00122F00" w:rsidRPr="000B3AD5">
        <w:rPr>
          <w:b/>
          <w:bCs/>
          <w:lang w:val="en-US"/>
        </w:rPr>
        <w:t xml:space="preserve"> – 1</w:t>
      </w:r>
      <w:r w:rsidR="00B54EE1">
        <w:rPr>
          <w:b/>
          <w:bCs/>
          <w:lang w:val="en-US"/>
        </w:rPr>
        <w:t>4</w:t>
      </w:r>
      <w:r w:rsidR="00122F00"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40</w:t>
      </w:r>
      <w:r w:rsidR="00122F00" w:rsidRPr="000B3AD5">
        <w:rPr>
          <w:b/>
          <w:bCs/>
          <w:lang w:val="en-US"/>
        </w:rPr>
        <w:t xml:space="preserve"> Task 2.1</w:t>
      </w:r>
      <w:r w:rsidR="000B3AD5">
        <w:rPr>
          <w:b/>
          <w:bCs/>
          <w:lang w:val="en-US"/>
        </w:rPr>
        <w:t xml:space="preserve"> (</w:t>
      </w:r>
      <w:r w:rsidR="000B3AD5" w:rsidRPr="000B3AD5">
        <w:rPr>
          <w:b/>
          <w:bCs/>
          <w:color w:val="C00000"/>
          <w:lang w:val="en-US"/>
        </w:rPr>
        <w:t xml:space="preserve">from M0, 1 </w:t>
      </w:r>
      <w:proofErr w:type="gramStart"/>
      <w:r w:rsidR="000B3AD5" w:rsidRPr="000B3AD5">
        <w:rPr>
          <w:b/>
          <w:bCs/>
          <w:color w:val="C00000"/>
          <w:lang w:val="en-US"/>
        </w:rPr>
        <w:t>year</w:t>
      </w:r>
      <w:r w:rsidR="000B3AD5">
        <w:rPr>
          <w:b/>
          <w:bCs/>
          <w:lang w:val="en-US"/>
        </w:rPr>
        <w:t>)  &amp;</w:t>
      </w:r>
      <w:proofErr w:type="gramEnd"/>
      <w:r w:rsidR="000B3AD5">
        <w:rPr>
          <w:b/>
          <w:bCs/>
          <w:lang w:val="en-US"/>
        </w:rPr>
        <w:t xml:space="preserve"> Task 2.2</w:t>
      </w:r>
      <w:r w:rsidR="00122F00" w:rsidRPr="000B3AD5">
        <w:rPr>
          <w:lang w:val="en-US"/>
        </w:rPr>
        <w:t xml:space="preserve"> (</w:t>
      </w:r>
      <w:r w:rsidR="00122F00" w:rsidRPr="00B35615">
        <w:rPr>
          <w:color w:val="538135" w:themeColor="accent6" w:themeShade="BF"/>
          <w:lang w:val="en-US"/>
        </w:rPr>
        <w:t>from M</w:t>
      </w:r>
      <w:r w:rsidR="000B3AD5" w:rsidRPr="00B35615">
        <w:rPr>
          <w:color w:val="538135" w:themeColor="accent6" w:themeShade="BF"/>
          <w:lang w:val="en-US"/>
        </w:rPr>
        <w:t>6</w:t>
      </w:r>
      <w:r w:rsidR="00122F00" w:rsidRPr="00B35615">
        <w:rPr>
          <w:color w:val="538135" w:themeColor="accent6" w:themeShade="BF"/>
          <w:lang w:val="en-US"/>
        </w:rPr>
        <w:t xml:space="preserve">, </w:t>
      </w:r>
      <w:r w:rsidR="000B3AD5" w:rsidRPr="00B35615">
        <w:rPr>
          <w:color w:val="538135" w:themeColor="accent6" w:themeShade="BF"/>
          <w:lang w:val="en-US"/>
        </w:rPr>
        <w:t>18 month</w:t>
      </w:r>
      <w:r w:rsidR="00122F00" w:rsidRPr="000B3AD5">
        <w:rPr>
          <w:lang w:val="en-US"/>
        </w:rPr>
        <w:t>)</w:t>
      </w:r>
    </w:p>
    <w:p w14:paraId="274E4738" w14:textId="368488B8" w:rsidR="00122F00" w:rsidRDefault="00122F00" w:rsidP="0095249F">
      <w:pPr>
        <w:pStyle w:val="Paragraphedeliste"/>
        <w:rPr>
          <w:color w:val="4472C4" w:themeColor="accent1"/>
          <w:lang w:val="en-US"/>
        </w:rPr>
      </w:pPr>
      <w:r w:rsidRPr="000B3AD5">
        <w:rPr>
          <w:color w:val="4472C4" w:themeColor="accent1"/>
          <w:lang w:val="en-US"/>
        </w:rPr>
        <w:t xml:space="preserve">Design </w:t>
      </w:r>
      <w:r w:rsidR="000B3AD5">
        <w:rPr>
          <w:color w:val="4472C4" w:themeColor="accent1"/>
          <w:lang w:val="en-US"/>
        </w:rPr>
        <w:t xml:space="preserve">and fabrication </w:t>
      </w:r>
      <w:r w:rsidRPr="000B3AD5">
        <w:rPr>
          <w:color w:val="4472C4" w:themeColor="accent1"/>
          <w:lang w:val="en-US"/>
        </w:rPr>
        <w:t>of the microfluidic chips</w:t>
      </w:r>
    </w:p>
    <w:p w14:paraId="6F64C320" w14:textId="22DE3B7C" w:rsidR="000B3AD5" w:rsidRPr="000B3AD5" w:rsidRDefault="000B3AD5" w:rsidP="000B3AD5">
      <w:pPr>
        <w:pStyle w:val="Paragraphedeliste"/>
        <w:rPr>
          <w:lang w:val="en-US"/>
        </w:rPr>
      </w:pPr>
      <w:r w:rsidRPr="000B3AD5">
        <w:rPr>
          <w:lang w:val="en-US"/>
        </w:rPr>
        <w:t>Presentation from Benoit, Alan, Ana (</w:t>
      </w:r>
      <w:r w:rsidR="00B54EE1">
        <w:rPr>
          <w:lang w:val="en-US"/>
        </w:rPr>
        <w:t>15</w:t>
      </w:r>
      <w:r w:rsidRPr="000B3AD5">
        <w:rPr>
          <w:lang w:val="en-US"/>
        </w:rPr>
        <w:t>mn presentation, 10mn questions)</w:t>
      </w:r>
    </w:p>
    <w:p w14:paraId="320B78FA" w14:textId="6FE680E7" w:rsidR="00122F00" w:rsidRDefault="00122F00" w:rsidP="0095249F">
      <w:pPr>
        <w:pStyle w:val="Paragraphedeliste"/>
        <w:rPr>
          <w:lang w:val="en-US"/>
        </w:rPr>
      </w:pPr>
    </w:p>
    <w:p w14:paraId="10C8D100" w14:textId="263A3DE6" w:rsidR="00F866FC" w:rsidRPr="000B3AD5" w:rsidRDefault="00F866FC" w:rsidP="00F866FC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8"/>
          <w:szCs w:val="28"/>
          <w:lang w:val="en-US"/>
        </w:rPr>
      </w:pPr>
      <w:r w:rsidRPr="000B3AD5">
        <w:rPr>
          <w:b/>
          <w:bCs/>
          <w:color w:val="4472C4" w:themeColor="accent1"/>
          <w:sz w:val="28"/>
          <w:szCs w:val="28"/>
          <w:lang w:val="en-US"/>
        </w:rPr>
        <w:t xml:space="preserve">Break </w:t>
      </w:r>
      <w:r w:rsidR="00B54EE1">
        <w:rPr>
          <w:b/>
          <w:bCs/>
          <w:color w:val="4472C4" w:themeColor="accent1"/>
          <w:sz w:val="28"/>
          <w:szCs w:val="28"/>
          <w:lang w:val="en-US"/>
        </w:rPr>
        <w:t>10</w:t>
      </w:r>
      <w:r w:rsidRPr="000B3AD5">
        <w:rPr>
          <w:b/>
          <w:bCs/>
          <w:color w:val="4472C4" w:themeColor="accent1"/>
          <w:sz w:val="28"/>
          <w:szCs w:val="28"/>
          <w:lang w:val="en-US"/>
        </w:rPr>
        <w:t>mn</w:t>
      </w:r>
    </w:p>
    <w:p w14:paraId="78EBFFFF" w14:textId="77777777" w:rsidR="00F866FC" w:rsidRPr="000B3AD5" w:rsidRDefault="00F866FC" w:rsidP="0095249F">
      <w:pPr>
        <w:pStyle w:val="Paragraphedeliste"/>
        <w:rPr>
          <w:lang w:val="en-US"/>
        </w:rPr>
      </w:pPr>
    </w:p>
    <w:p w14:paraId="601AA10F" w14:textId="161676CF" w:rsidR="00B52795" w:rsidRPr="000B3AD5" w:rsidRDefault="00B52795" w:rsidP="00B52795">
      <w:pPr>
        <w:ind w:left="708"/>
        <w:rPr>
          <w:lang w:val="en-US"/>
        </w:rPr>
      </w:pPr>
      <w:r w:rsidRP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4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50</w:t>
      </w:r>
      <w:r w:rsidRPr="000B3AD5">
        <w:rPr>
          <w:b/>
          <w:bCs/>
          <w:lang w:val="en-US"/>
        </w:rPr>
        <w:t>-</w:t>
      </w:r>
      <w:r w:rsid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5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20</w:t>
      </w:r>
      <w:r w:rsidRPr="000B3AD5">
        <w:rPr>
          <w:b/>
          <w:bCs/>
          <w:lang w:val="en-US"/>
        </w:rPr>
        <w:t xml:space="preserve"> Task 2.</w:t>
      </w:r>
      <w:r w:rsidR="000B3AD5">
        <w:rPr>
          <w:b/>
          <w:bCs/>
          <w:lang w:val="en-US"/>
        </w:rPr>
        <w:t>3</w:t>
      </w:r>
      <w:r w:rsidRPr="000B3AD5">
        <w:rPr>
          <w:lang w:val="en-US"/>
        </w:rPr>
        <w:t xml:space="preserve"> (</w:t>
      </w:r>
      <w:r w:rsidRPr="00B35615">
        <w:rPr>
          <w:color w:val="538135" w:themeColor="accent6" w:themeShade="BF"/>
          <w:lang w:val="en-US"/>
        </w:rPr>
        <w:t>from M</w:t>
      </w:r>
      <w:r w:rsidR="00B35615" w:rsidRPr="00B35615">
        <w:rPr>
          <w:color w:val="538135" w:themeColor="accent6" w:themeShade="BF"/>
          <w:lang w:val="en-US"/>
        </w:rPr>
        <w:t>12</w:t>
      </w:r>
      <w:r w:rsidR="000B3AD5" w:rsidRPr="00B35615">
        <w:rPr>
          <w:color w:val="538135" w:themeColor="accent6" w:themeShade="BF"/>
          <w:lang w:val="en-US"/>
        </w:rPr>
        <w:t>, 18 month</w:t>
      </w:r>
      <w:r w:rsidRPr="000B3AD5">
        <w:rPr>
          <w:lang w:val="en-US"/>
        </w:rPr>
        <w:t>)</w:t>
      </w:r>
    </w:p>
    <w:p w14:paraId="72128513" w14:textId="40E786CB" w:rsidR="000B3AD5" w:rsidRPr="000B3AD5" w:rsidRDefault="000B3AD5" w:rsidP="000B3AD5">
      <w:pPr>
        <w:ind w:left="708"/>
        <w:rPr>
          <w:color w:val="4472C4" w:themeColor="accent1"/>
          <w:lang w:val="en-US"/>
        </w:rPr>
      </w:pPr>
      <w:r w:rsidRPr="000B3AD5">
        <w:rPr>
          <w:color w:val="4472C4" w:themeColor="accent1"/>
          <w:lang w:val="en-US"/>
        </w:rPr>
        <w:t>Polysaccharide gel molding experiments</w:t>
      </w:r>
      <w:r w:rsidR="00B54EE1">
        <w:rPr>
          <w:color w:val="4472C4" w:themeColor="accent1"/>
          <w:lang w:val="en-US"/>
        </w:rPr>
        <w:t xml:space="preserve"> (cell culture of patterned gels+ Gel in chip for space of Disse)</w:t>
      </w:r>
    </w:p>
    <w:p w14:paraId="78A1B48E" w14:textId="514CDAAC" w:rsidR="00B52795" w:rsidRPr="000B3AD5" w:rsidRDefault="00B52795" w:rsidP="00B52795">
      <w:pPr>
        <w:ind w:left="708"/>
        <w:rPr>
          <w:lang w:val="en-US"/>
        </w:rPr>
      </w:pPr>
      <w:r w:rsidRPr="000B3AD5">
        <w:rPr>
          <w:lang w:val="en-US"/>
        </w:rPr>
        <w:t xml:space="preserve">Presentation by </w:t>
      </w:r>
      <w:r w:rsidR="00B54EE1">
        <w:rPr>
          <w:lang w:val="en-US"/>
        </w:rPr>
        <w:t>Alan, Ana</w:t>
      </w:r>
      <w:r w:rsidR="00F866FC">
        <w:rPr>
          <w:lang w:val="en-US"/>
        </w:rPr>
        <w:t xml:space="preserve"> </w:t>
      </w:r>
      <w:r w:rsidR="00432A56">
        <w:rPr>
          <w:lang w:val="en-US"/>
        </w:rPr>
        <w:t xml:space="preserve">, Chao (represented by Alan) </w:t>
      </w:r>
      <w:r w:rsidRPr="000B3AD5">
        <w:rPr>
          <w:lang w:val="en-US"/>
        </w:rPr>
        <w:t>(</w:t>
      </w:r>
      <w:r w:rsidR="00B54EE1">
        <w:rPr>
          <w:lang w:val="en-US"/>
        </w:rPr>
        <w:t>2</w:t>
      </w:r>
      <w:r w:rsidR="009D55D7">
        <w:rPr>
          <w:lang w:val="en-US"/>
        </w:rPr>
        <w:t>0</w:t>
      </w:r>
      <w:r w:rsidRPr="000B3AD5">
        <w:rPr>
          <w:lang w:val="en-US"/>
        </w:rPr>
        <w:t>mn presentation, 10mn questions)</w:t>
      </w:r>
    </w:p>
    <w:p w14:paraId="0923770A" w14:textId="77777777" w:rsidR="00B35615" w:rsidRPr="000B3AD5" w:rsidRDefault="00B35615" w:rsidP="00B35615">
      <w:pPr>
        <w:rPr>
          <w:lang w:val="en-US"/>
        </w:rPr>
      </w:pPr>
    </w:p>
    <w:p w14:paraId="5857BE51" w14:textId="41049D6A" w:rsidR="00122F00" w:rsidRPr="000B3AD5" w:rsidRDefault="00122F00" w:rsidP="00CB5FAB">
      <w:pPr>
        <w:ind w:left="708"/>
        <w:rPr>
          <w:lang w:val="en-US"/>
        </w:rPr>
      </w:pPr>
      <w:r w:rsidRP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5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2</w:t>
      </w:r>
      <w:r w:rsidR="009D55D7">
        <w:rPr>
          <w:b/>
          <w:bCs/>
          <w:lang w:val="en-US"/>
        </w:rPr>
        <w:t>5</w:t>
      </w:r>
      <w:r w:rsidRPr="000B3AD5">
        <w:rPr>
          <w:b/>
          <w:bCs/>
          <w:lang w:val="en-US"/>
        </w:rPr>
        <w:t>-</w:t>
      </w:r>
      <w:r w:rsidR="00B3561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5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50</w:t>
      </w:r>
      <w:r w:rsidRPr="000B3AD5">
        <w:rPr>
          <w:b/>
          <w:bCs/>
          <w:lang w:val="en-US"/>
        </w:rPr>
        <w:t xml:space="preserve"> Task </w:t>
      </w:r>
      <w:r w:rsidR="00B35615">
        <w:rPr>
          <w:b/>
          <w:bCs/>
          <w:lang w:val="en-US"/>
        </w:rPr>
        <w:t>3.1</w:t>
      </w:r>
      <w:r w:rsidRPr="000B3AD5">
        <w:rPr>
          <w:lang w:val="en-US"/>
        </w:rPr>
        <w:t xml:space="preserve"> (</w:t>
      </w:r>
      <w:r w:rsidR="00B35615" w:rsidRPr="00B35615">
        <w:rPr>
          <w:color w:val="538135" w:themeColor="accent6" w:themeShade="BF"/>
          <w:lang w:val="en-US"/>
        </w:rPr>
        <w:t>from</w:t>
      </w:r>
      <w:r w:rsidR="001B7E97" w:rsidRPr="00B35615">
        <w:rPr>
          <w:color w:val="538135" w:themeColor="accent6" w:themeShade="BF"/>
          <w:lang w:val="en-US"/>
        </w:rPr>
        <w:t xml:space="preserve"> M1</w:t>
      </w:r>
      <w:r w:rsidR="00B35615" w:rsidRPr="00B35615">
        <w:rPr>
          <w:color w:val="538135" w:themeColor="accent6" w:themeShade="BF"/>
          <w:lang w:val="en-US"/>
        </w:rPr>
        <w:t>2, 1 year</w:t>
      </w:r>
      <w:r w:rsidR="001B7E97" w:rsidRPr="000B3AD5">
        <w:rPr>
          <w:lang w:val="en-US"/>
        </w:rPr>
        <w:t>)</w:t>
      </w:r>
    </w:p>
    <w:p w14:paraId="50D4FEFB" w14:textId="4B9413A3" w:rsidR="001B7E97" w:rsidRPr="000B3AD5" w:rsidRDefault="00B35615" w:rsidP="00B35615">
      <w:pPr>
        <w:ind w:left="708"/>
        <w:rPr>
          <w:color w:val="4472C4" w:themeColor="accent1"/>
          <w:lang w:val="en-US"/>
        </w:rPr>
      </w:pPr>
      <w:r w:rsidRPr="00B35615">
        <w:rPr>
          <w:color w:val="4472C4" w:themeColor="accent1"/>
          <w:lang w:val="en-US"/>
        </w:rPr>
        <w:t>Validation of the cell medium and flow conditions</w:t>
      </w:r>
      <w:r>
        <w:rPr>
          <w:color w:val="4472C4" w:themeColor="accent1"/>
          <w:lang w:val="en-US"/>
        </w:rPr>
        <w:t>, first cellularization assays</w:t>
      </w:r>
    </w:p>
    <w:p w14:paraId="46A5D10C" w14:textId="21609900" w:rsidR="00B35615" w:rsidRPr="000B3AD5" w:rsidRDefault="00B35615" w:rsidP="00B35615">
      <w:pPr>
        <w:ind w:left="708"/>
        <w:rPr>
          <w:lang w:val="en-US"/>
        </w:rPr>
      </w:pPr>
      <w:r w:rsidRPr="000B3AD5">
        <w:rPr>
          <w:lang w:val="en-US"/>
        </w:rPr>
        <w:t>Presentation by Ana</w:t>
      </w:r>
      <w:r>
        <w:rPr>
          <w:lang w:val="en-US"/>
        </w:rPr>
        <w:t xml:space="preserve">, Alan, Antonietta </w:t>
      </w:r>
      <w:r w:rsidR="00B54EE1" w:rsidRPr="000B3AD5">
        <w:rPr>
          <w:lang w:val="en-US"/>
        </w:rPr>
        <w:t>(</w:t>
      </w:r>
      <w:r w:rsidR="00B54EE1">
        <w:rPr>
          <w:lang w:val="en-US"/>
        </w:rPr>
        <w:t>15</w:t>
      </w:r>
      <w:r w:rsidR="00B54EE1" w:rsidRPr="000B3AD5">
        <w:rPr>
          <w:lang w:val="en-US"/>
        </w:rPr>
        <w:t>mn presentation, 10mn questions)</w:t>
      </w:r>
    </w:p>
    <w:p w14:paraId="402753C6" w14:textId="59841D31" w:rsidR="001B7E97" w:rsidRDefault="001B7E97" w:rsidP="00CB5FAB">
      <w:pPr>
        <w:ind w:left="708"/>
        <w:rPr>
          <w:lang w:val="en-US"/>
        </w:rPr>
      </w:pPr>
    </w:p>
    <w:p w14:paraId="687739A2" w14:textId="77777777" w:rsidR="00B35615" w:rsidRPr="000B3AD5" w:rsidRDefault="00B35615" w:rsidP="00B35615">
      <w:pPr>
        <w:pStyle w:val="Paragraphedeliste"/>
        <w:numPr>
          <w:ilvl w:val="0"/>
          <w:numId w:val="1"/>
        </w:numPr>
        <w:rPr>
          <w:b/>
          <w:bCs/>
          <w:color w:val="4472C4" w:themeColor="accent1"/>
          <w:sz w:val="28"/>
          <w:szCs w:val="28"/>
          <w:lang w:val="en-US"/>
        </w:rPr>
      </w:pPr>
      <w:r w:rsidRPr="000B3AD5">
        <w:rPr>
          <w:b/>
          <w:bCs/>
          <w:color w:val="4472C4" w:themeColor="accent1"/>
          <w:sz w:val="28"/>
          <w:szCs w:val="28"/>
          <w:lang w:val="en-US"/>
        </w:rPr>
        <w:t>Discussion about planed tasks</w:t>
      </w:r>
    </w:p>
    <w:p w14:paraId="3C60CBCD" w14:textId="77777777" w:rsidR="00B35615" w:rsidRPr="000B3AD5" w:rsidRDefault="00B35615" w:rsidP="00CB5FAB">
      <w:pPr>
        <w:ind w:left="708"/>
        <w:rPr>
          <w:lang w:val="en-US"/>
        </w:rPr>
      </w:pPr>
    </w:p>
    <w:p w14:paraId="1E5C4969" w14:textId="0F677C0F" w:rsidR="001B7E97" w:rsidRPr="000B3AD5" w:rsidRDefault="0019037F" w:rsidP="00CB5FAB">
      <w:pPr>
        <w:ind w:left="708"/>
        <w:rPr>
          <w:lang w:val="en-US"/>
        </w:rPr>
      </w:pPr>
      <w:r w:rsidRP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5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50</w:t>
      </w:r>
      <w:r w:rsidRPr="000B3AD5">
        <w:rPr>
          <w:b/>
          <w:bCs/>
          <w:lang w:val="en-US"/>
        </w:rPr>
        <w:t>-</w:t>
      </w:r>
      <w:r w:rsidR="00B54EE1">
        <w:rPr>
          <w:b/>
          <w:bCs/>
          <w:lang w:val="en-US"/>
        </w:rPr>
        <w:t>16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2</w:t>
      </w:r>
      <w:r w:rsidR="009D55D7">
        <w:rPr>
          <w:b/>
          <w:bCs/>
          <w:lang w:val="en-US"/>
        </w:rPr>
        <w:t xml:space="preserve">0 </w:t>
      </w:r>
      <w:r w:rsidRPr="000B3AD5">
        <w:rPr>
          <w:b/>
          <w:bCs/>
          <w:lang w:val="en-US"/>
        </w:rPr>
        <w:t xml:space="preserve">Task </w:t>
      </w:r>
      <w:r w:rsidR="00B35615">
        <w:rPr>
          <w:b/>
          <w:bCs/>
          <w:lang w:val="en-US"/>
        </w:rPr>
        <w:t>4</w:t>
      </w:r>
      <w:r w:rsidRPr="000B3AD5">
        <w:rPr>
          <w:lang w:val="en-US"/>
        </w:rPr>
        <w:t xml:space="preserve"> </w:t>
      </w:r>
    </w:p>
    <w:p w14:paraId="4D251488" w14:textId="1DC3F6B5" w:rsidR="00B35615" w:rsidRPr="000B3AD5" w:rsidRDefault="00B35615" w:rsidP="00B35615">
      <w:pPr>
        <w:ind w:left="708"/>
        <w:rPr>
          <w:color w:val="4472C4" w:themeColor="accent1"/>
          <w:lang w:val="en-US"/>
        </w:rPr>
      </w:pPr>
      <w:r>
        <w:rPr>
          <w:color w:val="4472C4" w:themeColor="accent1"/>
          <w:lang w:val="en-US"/>
        </w:rPr>
        <w:t>Discussion about</w:t>
      </w:r>
      <w:r w:rsidRPr="000B3AD5">
        <w:rPr>
          <w:color w:val="4472C4" w:themeColor="accent1"/>
          <w:lang w:val="en-US"/>
        </w:rPr>
        <w:t xml:space="preserve"> </w:t>
      </w:r>
      <w:r>
        <w:rPr>
          <w:color w:val="4472C4" w:themeColor="accent1"/>
          <w:lang w:val="en-US"/>
        </w:rPr>
        <w:t>Drug tests on the chip</w:t>
      </w:r>
    </w:p>
    <w:p w14:paraId="7EBD4C4B" w14:textId="364C4281" w:rsidR="0019037F" w:rsidRPr="000B3AD5" w:rsidRDefault="0019037F" w:rsidP="00CB5FAB">
      <w:pPr>
        <w:ind w:left="708"/>
        <w:rPr>
          <w:lang w:val="en-US"/>
        </w:rPr>
      </w:pPr>
      <w:r w:rsidRPr="000B3AD5">
        <w:rPr>
          <w:lang w:val="en-US"/>
        </w:rPr>
        <w:t xml:space="preserve">Discussion </w:t>
      </w:r>
      <w:r w:rsidR="009C3B7E" w:rsidRPr="000B3AD5">
        <w:rPr>
          <w:lang w:val="en-US"/>
        </w:rPr>
        <w:t>led by</w:t>
      </w:r>
      <w:r w:rsidRPr="000B3AD5">
        <w:rPr>
          <w:lang w:val="en-US"/>
        </w:rPr>
        <w:t xml:space="preserve"> </w:t>
      </w:r>
      <w:r w:rsidR="00B35615">
        <w:rPr>
          <w:lang w:val="en-US"/>
        </w:rPr>
        <w:t>Eva</w:t>
      </w:r>
    </w:p>
    <w:p w14:paraId="177009A7" w14:textId="79428B15" w:rsidR="00B35615" w:rsidRDefault="00B35615" w:rsidP="00CB5FAB">
      <w:pPr>
        <w:ind w:left="708"/>
        <w:rPr>
          <w:color w:val="4472C4" w:themeColor="accent1"/>
          <w:lang w:val="en-US"/>
        </w:rPr>
      </w:pPr>
    </w:p>
    <w:p w14:paraId="5D3A0AD1" w14:textId="0FBF0EC7" w:rsidR="00B35615" w:rsidRPr="000B3AD5" w:rsidRDefault="00B35615" w:rsidP="00B35615">
      <w:pPr>
        <w:ind w:left="708"/>
        <w:rPr>
          <w:lang w:val="en-US"/>
        </w:rPr>
      </w:pPr>
      <w:r w:rsidRPr="000B3AD5"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6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2</w:t>
      </w:r>
      <w:r w:rsidR="00F866FC">
        <w:rPr>
          <w:b/>
          <w:bCs/>
          <w:lang w:val="en-US"/>
        </w:rPr>
        <w:t>0</w:t>
      </w:r>
      <w:r w:rsidRPr="000B3AD5">
        <w:rPr>
          <w:b/>
          <w:bCs/>
          <w:lang w:val="en-US"/>
        </w:rPr>
        <w:t>-</w:t>
      </w:r>
      <w:r>
        <w:rPr>
          <w:b/>
          <w:bCs/>
          <w:lang w:val="en-US"/>
        </w:rPr>
        <w:t>1</w:t>
      </w:r>
      <w:r w:rsidR="00B54EE1">
        <w:rPr>
          <w:b/>
          <w:bCs/>
          <w:lang w:val="en-US"/>
        </w:rPr>
        <w:t>6</w:t>
      </w:r>
      <w:r w:rsidRPr="000B3AD5">
        <w:rPr>
          <w:b/>
          <w:bCs/>
          <w:lang w:val="en-US"/>
        </w:rPr>
        <w:t>h</w:t>
      </w:r>
      <w:r w:rsidR="00B54EE1">
        <w:rPr>
          <w:b/>
          <w:bCs/>
          <w:lang w:val="en-US"/>
        </w:rPr>
        <w:t>5</w:t>
      </w:r>
      <w:r w:rsidR="009D55D7">
        <w:rPr>
          <w:b/>
          <w:bCs/>
          <w:lang w:val="en-US"/>
        </w:rPr>
        <w:t>0</w:t>
      </w:r>
      <w:r w:rsidRPr="000B3AD5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general discussion, agenda</w:t>
      </w:r>
      <w:r w:rsidRPr="000B3AD5">
        <w:rPr>
          <w:lang w:val="en-US"/>
        </w:rPr>
        <w:t xml:space="preserve"> </w:t>
      </w:r>
    </w:p>
    <w:p w14:paraId="16BDEA64" w14:textId="7B2B00B7" w:rsidR="00B35615" w:rsidRPr="000B3AD5" w:rsidRDefault="00B35615" w:rsidP="00B35615">
      <w:pPr>
        <w:ind w:left="708"/>
        <w:rPr>
          <w:color w:val="4472C4" w:themeColor="accent1"/>
          <w:lang w:val="en-US"/>
        </w:rPr>
      </w:pPr>
    </w:p>
    <w:p w14:paraId="08DEA7E8" w14:textId="72C06144" w:rsidR="00B35615" w:rsidRDefault="00B35615" w:rsidP="00CB5FAB">
      <w:pPr>
        <w:ind w:left="708"/>
        <w:rPr>
          <w:color w:val="4472C4" w:themeColor="accent1"/>
          <w:lang w:val="en-US"/>
        </w:rPr>
      </w:pPr>
    </w:p>
    <w:p w14:paraId="3D071D8C" w14:textId="77777777" w:rsidR="0095249F" w:rsidRPr="000B3AD5" w:rsidRDefault="0095249F">
      <w:pPr>
        <w:rPr>
          <w:lang w:val="en-US"/>
        </w:rPr>
      </w:pPr>
    </w:p>
    <w:sectPr w:rsidR="0095249F" w:rsidRPr="000B3AD5" w:rsidSect="00C75B8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C4D16"/>
    <w:multiLevelType w:val="hybridMultilevel"/>
    <w:tmpl w:val="DCB49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208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49F"/>
    <w:rsid w:val="000014A4"/>
    <w:rsid w:val="00003B2B"/>
    <w:rsid w:val="00003BEC"/>
    <w:rsid w:val="000045FB"/>
    <w:rsid w:val="00010F17"/>
    <w:rsid w:val="00040148"/>
    <w:rsid w:val="0004037C"/>
    <w:rsid w:val="00041563"/>
    <w:rsid w:val="00043F0B"/>
    <w:rsid w:val="000613CF"/>
    <w:rsid w:val="00074988"/>
    <w:rsid w:val="000838E3"/>
    <w:rsid w:val="00084143"/>
    <w:rsid w:val="00090E29"/>
    <w:rsid w:val="000B06BC"/>
    <w:rsid w:val="000B3AD5"/>
    <w:rsid w:val="000D303B"/>
    <w:rsid w:val="000E6FBA"/>
    <w:rsid w:val="000F4DB3"/>
    <w:rsid w:val="00106B18"/>
    <w:rsid w:val="00122F00"/>
    <w:rsid w:val="00136E15"/>
    <w:rsid w:val="0014356B"/>
    <w:rsid w:val="0016077C"/>
    <w:rsid w:val="00163529"/>
    <w:rsid w:val="00163E64"/>
    <w:rsid w:val="00163EE0"/>
    <w:rsid w:val="0019037F"/>
    <w:rsid w:val="001B7E97"/>
    <w:rsid w:val="001C1D71"/>
    <w:rsid w:val="001F631F"/>
    <w:rsid w:val="002927BF"/>
    <w:rsid w:val="002C04FF"/>
    <w:rsid w:val="002C0631"/>
    <w:rsid w:val="002C4ED6"/>
    <w:rsid w:val="002C5F06"/>
    <w:rsid w:val="002C68D9"/>
    <w:rsid w:val="002D736D"/>
    <w:rsid w:val="00311417"/>
    <w:rsid w:val="00325580"/>
    <w:rsid w:val="003437BF"/>
    <w:rsid w:val="0037563F"/>
    <w:rsid w:val="00403335"/>
    <w:rsid w:val="0040608F"/>
    <w:rsid w:val="00412D60"/>
    <w:rsid w:val="00432A56"/>
    <w:rsid w:val="00432FFA"/>
    <w:rsid w:val="004450D6"/>
    <w:rsid w:val="00452AEE"/>
    <w:rsid w:val="00476CDC"/>
    <w:rsid w:val="004C0136"/>
    <w:rsid w:val="004D75A5"/>
    <w:rsid w:val="004D7F5A"/>
    <w:rsid w:val="004F06EE"/>
    <w:rsid w:val="004F30F1"/>
    <w:rsid w:val="004F34B0"/>
    <w:rsid w:val="004F4C0C"/>
    <w:rsid w:val="005265AC"/>
    <w:rsid w:val="00527AA3"/>
    <w:rsid w:val="00532F28"/>
    <w:rsid w:val="00540720"/>
    <w:rsid w:val="00571525"/>
    <w:rsid w:val="005730B0"/>
    <w:rsid w:val="00582136"/>
    <w:rsid w:val="00584289"/>
    <w:rsid w:val="005B43B8"/>
    <w:rsid w:val="005D2DE1"/>
    <w:rsid w:val="005D3DF5"/>
    <w:rsid w:val="005E4556"/>
    <w:rsid w:val="006036BA"/>
    <w:rsid w:val="00605E95"/>
    <w:rsid w:val="00645680"/>
    <w:rsid w:val="0066198C"/>
    <w:rsid w:val="00683593"/>
    <w:rsid w:val="00702475"/>
    <w:rsid w:val="007072EE"/>
    <w:rsid w:val="00732D4D"/>
    <w:rsid w:val="00747F49"/>
    <w:rsid w:val="00756C95"/>
    <w:rsid w:val="00786AAD"/>
    <w:rsid w:val="007A3C9A"/>
    <w:rsid w:val="007E021E"/>
    <w:rsid w:val="007E200E"/>
    <w:rsid w:val="007F10AD"/>
    <w:rsid w:val="008041E6"/>
    <w:rsid w:val="00846145"/>
    <w:rsid w:val="0085352E"/>
    <w:rsid w:val="00853E94"/>
    <w:rsid w:val="008620B4"/>
    <w:rsid w:val="00862EA9"/>
    <w:rsid w:val="008A12EC"/>
    <w:rsid w:val="008A708B"/>
    <w:rsid w:val="008A761D"/>
    <w:rsid w:val="008B0BEF"/>
    <w:rsid w:val="00921BB5"/>
    <w:rsid w:val="00925937"/>
    <w:rsid w:val="00925D9F"/>
    <w:rsid w:val="0093484A"/>
    <w:rsid w:val="009472C0"/>
    <w:rsid w:val="0095249F"/>
    <w:rsid w:val="0099191A"/>
    <w:rsid w:val="009956AA"/>
    <w:rsid w:val="009A5AAA"/>
    <w:rsid w:val="009A7FB6"/>
    <w:rsid w:val="009B76F3"/>
    <w:rsid w:val="009C10DC"/>
    <w:rsid w:val="009C3B7E"/>
    <w:rsid w:val="009C5E7A"/>
    <w:rsid w:val="009D55D7"/>
    <w:rsid w:val="009D5D00"/>
    <w:rsid w:val="009E4BB6"/>
    <w:rsid w:val="009E79C8"/>
    <w:rsid w:val="00A86F0F"/>
    <w:rsid w:val="00A92A9E"/>
    <w:rsid w:val="00A94A60"/>
    <w:rsid w:val="00AA0416"/>
    <w:rsid w:val="00AA0908"/>
    <w:rsid w:val="00AB1B57"/>
    <w:rsid w:val="00AB301C"/>
    <w:rsid w:val="00AC2169"/>
    <w:rsid w:val="00AC32EC"/>
    <w:rsid w:val="00AC560E"/>
    <w:rsid w:val="00AE3F73"/>
    <w:rsid w:val="00AE75A1"/>
    <w:rsid w:val="00B11FE3"/>
    <w:rsid w:val="00B35615"/>
    <w:rsid w:val="00B5218E"/>
    <w:rsid w:val="00B52795"/>
    <w:rsid w:val="00B53018"/>
    <w:rsid w:val="00B54EE1"/>
    <w:rsid w:val="00B60CA6"/>
    <w:rsid w:val="00B616E5"/>
    <w:rsid w:val="00B77C02"/>
    <w:rsid w:val="00BA33C9"/>
    <w:rsid w:val="00BB5D3F"/>
    <w:rsid w:val="00BC024E"/>
    <w:rsid w:val="00BF2F6F"/>
    <w:rsid w:val="00BF4612"/>
    <w:rsid w:val="00C05E91"/>
    <w:rsid w:val="00C15313"/>
    <w:rsid w:val="00C53B46"/>
    <w:rsid w:val="00C75B8C"/>
    <w:rsid w:val="00C92618"/>
    <w:rsid w:val="00CA4DE0"/>
    <w:rsid w:val="00CB1F89"/>
    <w:rsid w:val="00CB5FAB"/>
    <w:rsid w:val="00CD18A4"/>
    <w:rsid w:val="00CE3FA3"/>
    <w:rsid w:val="00D423FF"/>
    <w:rsid w:val="00D4247A"/>
    <w:rsid w:val="00DA1F2D"/>
    <w:rsid w:val="00DA42DD"/>
    <w:rsid w:val="00DA49D7"/>
    <w:rsid w:val="00DA6E83"/>
    <w:rsid w:val="00DC0F14"/>
    <w:rsid w:val="00E11ECE"/>
    <w:rsid w:val="00E20DE9"/>
    <w:rsid w:val="00E246B1"/>
    <w:rsid w:val="00E33B6D"/>
    <w:rsid w:val="00E77BE3"/>
    <w:rsid w:val="00E92541"/>
    <w:rsid w:val="00E92BEA"/>
    <w:rsid w:val="00E951CA"/>
    <w:rsid w:val="00EB0B98"/>
    <w:rsid w:val="00EC4E66"/>
    <w:rsid w:val="00F01CE8"/>
    <w:rsid w:val="00F177C6"/>
    <w:rsid w:val="00F51A25"/>
    <w:rsid w:val="00F521C2"/>
    <w:rsid w:val="00F80B28"/>
    <w:rsid w:val="00F866FC"/>
    <w:rsid w:val="00F90C9A"/>
    <w:rsid w:val="00FA3B3B"/>
    <w:rsid w:val="00FA5007"/>
    <w:rsid w:val="00FA5861"/>
    <w:rsid w:val="00FA6823"/>
    <w:rsid w:val="00FB0723"/>
    <w:rsid w:val="00FE3A57"/>
    <w:rsid w:val="00FF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D93D7F"/>
  <w15:chartTrackingRefBased/>
  <w15:docId w15:val="{B2EEB741-C7FF-4140-BE96-401CFBF7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1164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bruno.lepioufle@satie.ens-cachan.fr</dc:creator>
  <cp:keywords/>
  <dc:description/>
  <cp:lastModifiedBy>bruno.lepioufle@satie.ens-cachan.fr</cp:lastModifiedBy>
  <cp:revision>2</cp:revision>
  <cp:lastPrinted>2023-02-13T10:48:00Z</cp:lastPrinted>
  <dcterms:created xsi:type="dcterms:W3CDTF">2023-09-04T17:24:00Z</dcterms:created>
  <dcterms:modified xsi:type="dcterms:W3CDTF">2023-09-04T17:24:00Z</dcterms:modified>
</cp:coreProperties>
</file>